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340" w14:textId="77777777" w:rsidR="00D6789B" w:rsidRDefault="00D6789B" w:rsidP="00D6789B">
      <w:pPr>
        <w:ind w:left="4788" w:firstLine="168"/>
        <w:jc w:val="both"/>
        <w:rPr>
          <w:rFonts w:ascii="Calibri" w:hAnsi="Calibri" w:cs="Calibri"/>
          <w:bCs/>
        </w:rPr>
      </w:pPr>
    </w:p>
    <w:p w14:paraId="21F4B7C6" w14:textId="5D68A31A" w:rsidR="00D6789B" w:rsidRPr="00D6789B" w:rsidRDefault="00D6789B" w:rsidP="00D6789B">
      <w:pPr>
        <w:ind w:left="4788" w:firstLine="168"/>
        <w:jc w:val="both"/>
        <w:rPr>
          <w:rFonts w:ascii="Arial" w:hAnsi="Arial" w:cs="Arial"/>
          <w:sz w:val="22"/>
          <w:szCs w:val="22"/>
        </w:rPr>
      </w:pPr>
      <w:r w:rsidRPr="00D6789B">
        <w:rPr>
          <w:rFonts w:ascii="Arial" w:hAnsi="Arial" w:cs="Arial"/>
          <w:sz w:val="22"/>
          <w:szCs w:val="22"/>
        </w:rPr>
        <w:t>Spettabile</w:t>
      </w:r>
    </w:p>
    <w:p w14:paraId="443ADA08" w14:textId="77777777" w:rsidR="00D6789B" w:rsidRPr="00D6789B" w:rsidRDefault="00D6789B" w:rsidP="00D6789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</w:r>
      <w:r w:rsidRPr="00D6789B">
        <w:rPr>
          <w:rFonts w:ascii="Arial" w:hAnsi="Arial" w:cs="Arial"/>
          <w:sz w:val="22"/>
          <w:szCs w:val="22"/>
        </w:rPr>
        <w:tab/>
        <w:t xml:space="preserve">FORMAWORK S.r.l. </w:t>
      </w:r>
    </w:p>
    <w:p w14:paraId="20CB3A1A" w14:textId="77777777" w:rsidR="00D6789B" w:rsidRPr="00D6789B" w:rsidRDefault="00D6789B" w:rsidP="00D6789B">
      <w:pPr>
        <w:ind w:left="4788" w:firstLine="168"/>
        <w:jc w:val="both"/>
        <w:rPr>
          <w:rFonts w:ascii="Arial" w:hAnsi="Arial" w:cs="Arial"/>
          <w:sz w:val="22"/>
          <w:szCs w:val="22"/>
        </w:rPr>
      </w:pPr>
      <w:r w:rsidRPr="00D6789B">
        <w:rPr>
          <w:rFonts w:ascii="Arial" w:hAnsi="Arial" w:cs="Arial"/>
          <w:sz w:val="22"/>
          <w:szCs w:val="22"/>
        </w:rPr>
        <w:t xml:space="preserve">Via Francesco </w:t>
      </w:r>
      <w:proofErr w:type="spellStart"/>
      <w:r w:rsidRPr="00D6789B">
        <w:rPr>
          <w:rFonts w:ascii="Arial" w:hAnsi="Arial" w:cs="Arial"/>
          <w:sz w:val="22"/>
          <w:szCs w:val="22"/>
        </w:rPr>
        <w:t>Londonio</w:t>
      </w:r>
      <w:proofErr w:type="spellEnd"/>
      <w:r w:rsidRPr="00D6789B">
        <w:rPr>
          <w:rFonts w:ascii="Arial" w:hAnsi="Arial" w:cs="Arial"/>
          <w:sz w:val="22"/>
          <w:szCs w:val="22"/>
        </w:rPr>
        <w:t>, n. 12</w:t>
      </w:r>
    </w:p>
    <w:p w14:paraId="2F80BF14" w14:textId="77777777" w:rsidR="00D6789B" w:rsidRPr="00D6789B" w:rsidRDefault="00D6789B" w:rsidP="00D6789B">
      <w:pPr>
        <w:ind w:left="4788" w:firstLine="168"/>
        <w:jc w:val="both"/>
        <w:rPr>
          <w:rFonts w:ascii="Arial" w:hAnsi="Arial" w:cs="Arial"/>
          <w:sz w:val="22"/>
          <w:szCs w:val="22"/>
        </w:rPr>
      </w:pPr>
      <w:r w:rsidRPr="00D6789B">
        <w:rPr>
          <w:rFonts w:ascii="Arial" w:hAnsi="Arial" w:cs="Arial"/>
          <w:sz w:val="22"/>
          <w:szCs w:val="22"/>
        </w:rPr>
        <w:t>I-20154 Milano</w:t>
      </w:r>
    </w:p>
    <w:p w14:paraId="792F2E9D" w14:textId="77777777" w:rsidR="00D6789B" w:rsidRPr="00D6789B" w:rsidRDefault="00D6789B" w:rsidP="00D6789B">
      <w:pPr>
        <w:ind w:left="4788" w:firstLine="168"/>
        <w:jc w:val="both"/>
        <w:rPr>
          <w:rFonts w:ascii="Arial" w:hAnsi="Arial" w:cs="Arial"/>
          <w:sz w:val="22"/>
          <w:szCs w:val="22"/>
        </w:rPr>
      </w:pPr>
      <w:r w:rsidRPr="00D6789B">
        <w:rPr>
          <w:rFonts w:ascii="Arial" w:hAnsi="Arial" w:cs="Arial"/>
          <w:sz w:val="22"/>
          <w:szCs w:val="22"/>
        </w:rPr>
        <w:t>Per conto di:</w:t>
      </w:r>
    </w:p>
    <w:p w14:paraId="221C40C3" w14:textId="77777777" w:rsidR="00D6789B" w:rsidRPr="00D6789B" w:rsidRDefault="00D6789B" w:rsidP="00D6789B">
      <w:pPr>
        <w:ind w:left="4788" w:firstLine="168"/>
        <w:jc w:val="both"/>
        <w:rPr>
          <w:rFonts w:ascii="Arial" w:hAnsi="Arial" w:cs="Arial"/>
          <w:sz w:val="22"/>
          <w:szCs w:val="22"/>
        </w:rPr>
      </w:pPr>
      <w:r w:rsidRPr="00D6789B">
        <w:rPr>
          <w:rFonts w:ascii="Arial" w:hAnsi="Arial" w:cs="Arial"/>
          <w:sz w:val="22"/>
          <w:szCs w:val="22"/>
        </w:rPr>
        <w:t xml:space="preserve">Como Acqua </w:t>
      </w:r>
      <w:proofErr w:type="spellStart"/>
      <w:r w:rsidRPr="00D6789B">
        <w:rPr>
          <w:rFonts w:ascii="Arial" w:hAnsi="Arial" w:cs="Arial"/>
          <w:sz w:val="22"/>
          <w:szCs w:val="22"/>
        </w:rPr>
        <w:t>Srl</w:t>
      </w:r>
      <w:proofErr w:type="spellEnd"/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 xml:space="preserve">_______________________________________(prov.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5C64E40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411005">
        <w:rPr>
          <w:rFonts w:ascii="Arial" w:hAnsi="Arial" w:cs="Arial"/>
          <w:sz w:val="22"/>
          <w:szCs w:val="22"/>
        </w:rPr>
        <w:t>.</w:t>
      </w:r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 xml:space="preserve">__ </w:t>
      </w:r>
      <w:proofErr w:type="spellStart"/>
      <w:r w:rsidR="004607FE"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7095771F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A14393">
        <w:rPr>
          <w:rFonts w:ascii="Arial" w:hAnsi="Arial" w:cs="Arial"/>
          <w:sz w:val="22"/>
          <w:szCs w:val="22"/>
        </w:rPr>
        <w:t>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>di una graduatoria di idonei per il profilo professionale di</w:t>
      </w:r>
      <w:r w:rsidR="00446FA1">
        <w:rPr>
          <w:rFonts w:ascii="Arial" w:hAnsi="Arial" w:cs="Arial"/>
          <w:sz w:val="22"/>
          <w:szCs w:val="22"/>
        </w:rPr>
        <w:t xml:space="preserve"> </w:t>
      </w:r>
      <w:r w:rsidR="00D6789B">
        <w:rPr>
          <w:rFonts w:ascii="Arial" w:hAnsi="Arial" w:cs="Arial"/>
          <w:b/>
          <w:bCs/>
          <w:sz w:val="22"/>
          <w:szCs w:val="22"/>
        </w:rPr>
        <w:t>Addetto di Segreteria</w:t>
      </w:r>
      <w:r w:rsidR="005621BA" w:rsidRPr="00CB7CA3">
        <w:rPr>
          <w:rFonts w:ascii="Arial" w:hAnsi="Arial" w:cs="Arial"/>
          <w:sz w:val="22"/>
          <w:szCs w:val="22"/>
        </w:rPr>
        <w:t xml:space="preserve"> livello </w:t>
      </w:r>
      <w:r w:rsidR="00D6789B">
        <w:rPr>
          <w:rFonts w:ascii="Arial" w:hAnsi="Arial" w:cs="Arial"/>
          <w:sz w:val="22"/>
          <w:szCs w:val="22"/>
        </w:rPr>
        <w:t>3°</w:t>
      </w:r>
      <w:r w:rsidR="005621BA" w:rsidRPr="00CB7CA3">
        <w:rPr>
          <w:rFonts w:ascii="Arial" w:hAnsi="Arial" w:cs="Arial"/>
          <w:sz w:val="22"/>
          <w:szCs w:val="22"/>
        </w:rPr>
        <w:t xml:space="preserve"> CCNL per il settore Gas-Acqua.</w:t>
      </w:r>
      <w:r w:rsidR="00B24B1B">
        <w:rPr>
          <w:rFonts w:ascii="Arial" w:hAnsi="Arial" w:cs="Arial"/>
          <w:sz w:val="22"/>
          <w:szCs w:val="22"/>
        </w:rPr>
        <w:t xml:space="preserve"> </w:t>
      </w:r>
      <w:r w:rsidR="004171C5" w:rsidRPr="004171C5">
        <w:rPr>
          <w:rFonts w:ascii="Arial" w:hAnsi="Arial" w:cs="Arial"/>
          <w:sz w:val="22"/>
          <w:szCs w:val="22"/>
        </w:rPr>
        <w:t xml:space="preserve">A tal fine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1FDDFD02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7059E9">
        <w:rPr>
          <w:rFonts w:ascii="Arial" w:hAnsi="Arial" w:cs="Arial"/>
          <w:color w:val="auto"/>
          <w:sz w:val="22"/>
          <w:szCs w:val="22"/>
        </w:rPr>
        <w:t xml:space="preserve">di </w:t>
      </w:r>
      <w:r w:rsidRPr="00B24B1B">
        <w:rPr>
          <w:rFonts w:ascii="Arial" w:hAnsi="Arial" w:cs="Arial"/>
          <w:color w:val="auto"/>
          <w:sz w:val="22"/>
          <w:szCs w:val="22"/>
        </w:rPr>
        <w:t>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di  </w:t>
      </w:r>
      <w:r w:rsidR="00F011D5">
        <w:rPr>
          <w:rFonts w:ascii="Arial" w:hAnsi="Arial" w:cs="Arial"/>
          <w:color w:val="auto"/>
          <w:sz w:val="22"/>
          <w:szCs w:val="22"/>
        </w:rPr>
        <w:t>_____/______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22400AC6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lastRenderedPageBreak/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77777777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933CCD">
        <w:rPr>
          <w:rFonts w:ascii="Arial" w:hAnsi="Arial" w:cs="Arial"/>
          <w:color w:val="auto"/>
          <w:sz w:val="22"/>
          <w:szCs w:val="22"/>
        </w:rPr>
        <w:t>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4°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Acqua 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.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5E65EADF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5F248312" w14:textId="04BFF5AB" w:rsidR="002A4BDC" w:rsidRPr="006279FF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6C52E2C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2588FF4A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13B6814B" w14:textId="77777777" w:rsidR="002A4BDC" w:rsidRPr="00B24B1B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permesso di soggiorno</w:t>
      </w:r>
      <w:r>
        <w:rPr>
          <w:rFonts w:ascii="Arial" w:hAnsi="Arial" w:cs="Arial"/>
          <w:spacing w:val="4"/>
          <w:sz w:val="22"/>
          <w:szCs w:val="22"/>
        </w:rPr>
        <w:t xml:space="preserve"> per i candidati extracomunitari.</w:t>
      </w:r>
    </w:p>
    <w:p w14:paraId="0C550B04" w14:textId="679270E3" w:rsidR="00E27CCA" w:rsidRDefault="00E27CCA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475BFB41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</w:t>
      </w:r>
      <w:r w:rsidR="00AF52EF">
        <w:rPr>
          <w:rFonts w:ascii="Arial" w:hAnsi="Arial" w:cs="Arial"/>
          <w:spacing w:val="4"/>
          <w:sz w:val="22"/>
          <w:szCs w:val="22"/>
        </w:rPr>
        <w:t xml:space="preserve"> da parte di Como Acqua </w:t>
      </w:r>
      <w:proofErr w:type="spellStart"/>
      <w:r w:rsidR="00AF52EF">
        <w:rPr>
          <w:rFonts w:ascii="Arial" w:hAnsi="Arial" w:cs="Arial"/>
          <w:spacing w:val="4"/>
          <w:sz w:val="22"/>
          <w:szCs w:val="22"/>
        </w:rPr>
        <w:t>Srl</w:t>
      </w:r>
      <w:proofErr w:type="spellEnd"/>
      <w:r w:rsidR="00AF52EF">
        <w:rPr>
          <w:rFonts w:ascii="Arial" w:hAnsi="Arial" w:cs="Arial"/>
          <w:spacing w:val="4"/>
          <w:sz w:val="22"/>
          <w:szCs w:val="22"/>
        </w:rPr>
        <w:t xml:space="preserve"> e della </w:t>
      </w:r>
      <w:r w:rsidR="00517CE7">
        <w:rPr>
          <w:rFonts w:ascii="Arial" w:hAnsi="Arial" w:cs="Arial"/>
          <w:spacing w:val="4"/>
          <w:sz w:val="22"/>
          <w:szCs w:val="22"/>
        </w:rPr>
        <w:t>s</w:t>
      </w:r>
      <w:r w:rsidR="00AF52EF">
        <w:rPr>
          <w:rFonts w:ascii="Arial" w:hAnsi="Arial" w:cs="Arial"/>
          <w:spacing w:val="4"/>
          <w:sz w:val="22"/>
          <w:szCs w:val="22"/>
        </w:rPr>
        <w:t xml:space="preserve">ocietà </w:t>
      </w:r>
      <w:r w:rsidR="00517CE7">
        <w:rPr>
          <w:rFonts w:ascii="Arial" w:hAnsi="Arial" w:cs="Arial"/>
          <w:spacing w:val="4"/>
          <w:sz w:val="22"/>
          <w:szCs w:val="22"/>
        </w:rPr>
        <w:t xml:space="preserve">esterna </w:t>
      </w:r>
      <w:r w:rsidR="00AF52EF">
        <w:rPr>
          <w:rFonts w:ascii="Arial" w:hAnsi="Arial" w:cs="Arial"/>
          <w:spacing w:val="4"/>
          <w:sz w:val="22"/>
          <w:szCs w:val="22"/>
        </w:rPr>
        <w:t xml:space="preserve">incaricata per la selezione </w:t>
      </w:r>
      <w:proofErr w:type="spellStart"/>
      <w:r w:rsidR="00AF52EF" w:rsidRPr="00517CE7">
        <w:rPr>
          <w:rFonts w:ascii="Arial" w:hAnsi="Arial" w:cs="Arial"/>
          <w:b/>
          <w:bCs/>
          <w:spacing w:val="4"/>
          <w:sz w:val="22"/>
          <w:szCs w:val="22"/>
        </w:rPr>
        <w:t>Formawork</w:t>
      </w:r>
      <w:proofErr w:type="spellEnd"/>
      <w:r w:rsidR="00AF52EF" w:rsidRPr="00517CE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proofErr w:type="spellStart"/>
      <w:r w:rsidR="00AF52EF" w:rsidRPr="00517CE7">
        <w:rPr>
          <w:rFonts w:ascii="Arial" w:hAnsi="Arial" w:cs="Arial"/>
          <w:b/>
          <w:bCs/>
          <w:spacing w:val="4"/>
          <w:sz w:val="22"/>
          <w:szCs w:val="22"/>
        </w:rPr>
        <w:t>Srl</w:t>
      </w:r>
      <w:proofErr w:type="spellEnd"/>
      <w:r w:rsidR="00AF52EF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2FD2C2AE" w14:textId="77777777" w:rsidR="00AF52EF" w:rsidRDefault="00AF52EF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10A3651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4CE061BB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___/___/_____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41DB568A" w:rsidR="00D80035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D0CF79B" w14:textId="5AAABBD5" w:rsidR="00AF52EF" w:rsidRDefault="00AF52EF" w:rsidP="00AF52EF">
      <w:pPr>
        <w:jc w:val="both"/>
        <w:rPr>
          <w:rFonts w:ascii="Calibri" w:hAnsi="Calibri" w:cs="Calibri"/>
          <w:bCs/>
        </w:rPr>
      </w:pPr>
      <w:r w:rsidRPr="00AF52EF">
        <w:rPr>
          <w:rFonts w:ascii="Calibri" w:hAnsi="Calibri" w:cs="Calibri"/>
          <w:bCs/>
        </w:rPr>
        <w:t>Allega</w:t>
      </w:r>
      <w:r>
        <w:rPr>
          <w:rFonts w:ascii="Calibri" w:hAnsi="Calibri" w:cs="Calibri"/>
          <w:bCs/>
        </w:rPr>
        <w:t>re</w:t>
      </w:r>
      <w:r w:rsidR="002417BD">
        <w:rPr>
          <w:rFonts w:ascii="Calibri" w:hAnsi="Calibri" w:cs="Calibri"/>
          <w:bCs/>
        </w:rPr>
        <w:t>: CV in formato europeo,</w:t>
      </w:r>
      <w:r w:rsidRPr="00AF52EF">
        <w:rPr>
          <w:rFonts w:ascii="Calibri" w:hAnsi="Calibri" w:cs="Calibri"/>
          <w:bCs/>
        </w:rPr>
        <w:t xml:space="preserve"> fotocopia di documento di identità (o di altro documento di riconoscimento equivalente) in corso di validità.</w:t>
      </w:r>
      <w:r>
        <w:rPr>
          <w:rFonts w:ascii="Calibri" w:hAnsi="Calibri" w:cs="Calibri"/>
          <w:bCs/>
        </w:rPr>
        <w:t xml:space="preserve"> </w:t>
      </w:r>
      <w:r w:rsidR="00B32400" w:rsidRPr="00B32400">
        <w:rPr>
          <w:rFonts w:ascii="Calibri" w:hAnsi="Calibri" w:cs="Calibri"/>
          <w:bCs/>
          <w:u w:val="single"/>
        </w:rPr>
        <w:t>Se non inviata via PEC</w:t>
      </w:r>
      <w:r w:rsidR="00B32400">
        <w:rPr>
          <w:rFonts w:ascii="Calibri" w:hAnsi="Calibri" w:cs="Calibri"/>
          <w:bCs/>
        </w:rPr>
        <w:t xml:space="preserve"> l</w:t>
      </w:r>
      <w:r w:rsidRPr="009F4F38">
        <w:rPr>
          <w:rFonts w:ascii="Calibri" w:hAnsi="Calibri" w:cs="Calibri"/>
          <w:bCs/>
        </w:rPr>
        <w:t>a busta, firmata, chiusa</w:t>
      </w:r>
      <w:r>
        <w:rPr>
          <w:rFonts w:ascii="Calibri" w:hAnsi="Calibri" w:cs="Calibri"/>
          <w:bCs/>
        </w:rPr>
        <w:t xml:space="preserve">, siglata su tutti i lati </w:t>
      </w:r>
      <w:r w:rsidRPr="009F4F38">
        <w:rPr>
          <w:rFonts w:ascii="Calibri" w:hAnsi="Calibri" w:cs="Calibri"/>
          <w:bCs/>
        </w:rPr>
        <w:t>e sigillata con nastro adesivo su tutti i lati compreso quelli preincollati, come da Avviso, contenente la domanda deve riportare la seguente indicazione:</w:t>
      </w:r>
      <w:r w:rsidR="00B32400">
        <w:rPr>
          <w:rFonts w:ascii="Calibri" w:hAnsi="Calibri" w:cs="Calibri"/>
          <w:bCs/>
        </w:rPr>
        <w:t xml:space="preserve"> </w:t>
      </w:r>
      <w:r w:rsidRPr="002052A0">
        <w:rPr>
          <w:rFonts w:ascii="Calibri" w:hAnsi="Calibri" w:cs="Calibri"/>
          <w:bCs/>
        </w:rPr>
        <w:t xml:space="preserve">“Selezione per 4 figure professionali con il ruolo di </w:t>
      </w:r>
      <w:r w:rsidRPr="00AF52EF">
        <w:rPr>
          <w:rFonts w:ascii="Calibri" w:hAnsi="Calibri" w:cs="Calibri"/>
          <w:b/>
        </w:rPr>
        <w:t>A</w:t>
      </w:r>
      <w:r w:rsidRPr="00AF52EF">
        <w:rPr>
          <w:rFonts w:ascii="Calibri" w:hAnsi="Calibri" w:cs="Calibri"/>
          <w:b/>
        </w:rPr>
        <w:t xml:space="preserve">ddetto </w:t>
      </w:r>
      <w:r w:rsidRPr="00AF52EF">
        <w:rPr>
          <w:rFonts w:ascii="Calibri" w:hAnsi="Calibri" w:cs="Calibri"/>
          <w:b/>
        </w:rPr>
        <w:t>S</w:t>
      </w:r>
      <w:r w:rsidRPr="00AF52EF">
        <w:rPr>
          <w:rFonts w:ascii="Calibri" w:hAnsi="Calibri" w:cs="Calibri"/>
          <w:b/>
        </w:rPr>
        <w:t>egreteri</w:t>
      </w:r>
      <w:r w:rsidRPr="002052A0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Pr="002052A0">
        <w:rPr>
          <w:rFonts w:ascii="Calibri" w:hAnsi="Calibri" w:cs="Calibri"/>
          <w:bCs/>
        </w:rPr>
        <w:t>oltre all’indicazione del mittente con recapito postale e telefonico</w:t>
      </w:r>
    </w:p>
    <w:p w14:paraId="1693C41A" w14:textId="6444B76B" w:rsidR="00AF52EF" w:rsidRPr="006279FF" w:rsidRDefault="00AF52EF" w:rsidP="00AF52EF">
      <w:pPr>
        <w:jc w:val="both"/>
        <w:rPr>
          <w:rFonts w:ascii="Arial" w:hAnsi="Arial" w:cs="Arial"/>
          <w:spacing w:val="4"/>
          <w:sz w:val="22"/>
          <w:szCs w:val="22"/>
        </w:rPr>
      </w:pPr>
    </w:p>
    <w:sectPr w:rsidR="00AF52EF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55BC4"/>
    <w:rsid w:val="000C3595"/>
    <w:rsid w:val="00105DB2"/>
    <w:rsid w:val="0011719F"/>
    <w:rsid w:val="00174EC1"/>
    <w:rsid w:val="001C34F6"/>
    <w:rsid w:val="001C3F76"/>
    <w:rsid w:val="001C5392"/>
    <w:rsid w:val="002068D9"/>
    <w:rsid w:val="002236E6"/>
    <w:rsid w:val="00232F7C"/>
    <w:rsid w:val="002417BD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1005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17CE7"/>
    <w:rsid w:val="00521BFF"/>
    <w:rsid w:val="00536D6E"/>
    <w:rsid w:val="005621BA"/>
    <w:rsid w:val="005C09E1"/>
    <w:rsid w:val="006279FF"/>
    <w:rsid w:val="0067526D"/>
    <w:rsid w:val="006A65A7"/>
    <w:rsid w:val="006B7C9E"/>
    <w:rsid w:val="006D2B55"/>
    <w:rsid w:val="006E7634"/>
    <w:rsid w:val="006E7734"/>
    <w:rsid w:val="007059E9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AF52EF"/>
    <w:rsid w:val="00B024FA"/>
    <w:rsid w:val="00B24B1B"/>
    <w:rsid w:val="00B32400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B7CA3"/>
    <w:rsid w:val="00CE2165"/>
    <w:rsid w:val="00CE5BA9"/>
    <w:rsid w:val="00D33BD8"/>
    <w:rsid w:val="00D52004"/>
    <w:rsid w:val="00D64E28"/>
    <w:rsid w:val="00D6789B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Ambrogio Brambilla</cp:lastModifiedBy>
  <cp:revision>7</cp:revision>
  <cp:lastPrinted>2021-03-04T09:27:00Z</cp:lastPrinted>
  <dcterms:created xsi:type="dcterms:W3CDTF">2021-03-04T09:29:00Z</dcterms:created>
  <dcterms:modified xsi:type="dcterms:W3CDTF">2021-03-04T10:06:00Z</dcterms:modified>
</cp:coreProperties>
</file>