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0E0FE6" w:rsidP="00CF15D5">
            <w:pPr>
              <w:autoSpaceDE w:val="0"/>
              <w:autoSpaceDN w:val="0"/>
              <w:adjustRightInd w:val="0"/>
              <w:jc w:val="both"/>
              <w:rPr>
                <w:rFonts w:ascii="Century Gothic" w:hAnsi="Century Gothic"/>
                <w:b/>
                <w:bCs/>
              </w:rPr>
            </w:pPr>
            <w:r w:rsidRPr="000E0FE6">
              <w:rPr>
                <w:rFonts w:ascii="Century Gothic" w:hAnsi="Century Gothic"/>
                <w:b/>
                <w:bCs/>
              </w:rPr>
              <w:t>“</w:t>
            </w:r>
            <w:r w:rsidRPr="000E0FE6">
              <w:rPr>
                <w:rFonts w:ascii="Century Gothic" w:hAnsi="Century Gothic"/>
                <w:b/>
                <w:bCs/>
                <w:i/>
              </w:rPr>
              <w:t>MANUTENZIONE STRAORDINARIA CENTRALE CAGNOLA NEL COMUNE DI LURATE CACCIVIO (CO)</w:t>
            </w:r>
            <w:r w:rsidRPr="000E0FE6">
              <w:rPr>
                <w:rFonts w:ascii="Century Gothic" w:hAnsi="Century Gothic"/>
                <w:b/>
                <w:bCs/>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E0FE6" w:rsidRDefault="00A23B3E">
            <w:pPr>
              <w:rPr>
                <w:rFonts w:ascii="Arial" w:hAnsi="Arial" w:cs="Arial"/>
                <w:color w:val="000000"/>
                <w:sz w:val="14"/>
                <w:szCs w:val="14"/>
              </w:rPr>
            </w:pPr>
            <w:r w:rsidRPr="003A443E">
              <w:rPr>
                <w:rFonts w:ascii="Arial" w:hAnsi="Arial" w:cs="Arial"/>
                <w:color w:val="000000"/>
                <w:sz w:val="14"/>
                <w:szCs w:val="14"/>
              </w:rPr>
              <w:t>[  ]</w:t>
            </w:r>
          </w:p>
          <w:p w:rsidR="000E0FE6" w:rsidRPr="000E0FE6" w:rsidRDefault="000E0FE6">
            <w:pPr>
              <w:rPr>
                <w:rFonts w:ascii="Arial" w:hAnsi="Arial" w:cs="Arial"/>
                <w:color w:val="000000"/>
                <w:sz w:val="22"/>
              </w:rPr>
            </w:pPr>
            <w:bookmarkStart w:id="0" w:name="_GoBack"/>
            <w:r w:rsidRPr="000E0FE6">
              <w:rPr>
                <w:rFonts w:ascii="Arial" w:hAnsi="Arial" w:cs="Arial"/>
                <w:b/>
                <w:color w:val="000000"/>
                <w:sz w:val="22"/>
              </w:rPr>
              <w:t>G12B18003110005</w:t>
            </w:r>
          </w:p>
          <w:bookmarkEnd w:id="0"/>
          <w:p w:rsidR="00A23B3E" w:rsidRPr="000E0FE6" w:rsidRDefault="000E0FE6">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E0FE6">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53DC"/>
    <w:rsid w:val="000A7B33"/>
    <w:rsid w:val="000B5314"/>
    <w:rsid w:val="000E0FE6"/>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9654F"/>
    <w:rsid w:val="008C734C"/>
    <w:rsid w:val="008E3A62"/>
    <w:rsid w:val="008F12E6"/>
    <w:rsid w:val="00900583"/>
    <w:rsid w:val="00934658"/>
    <w:rsid w:val="00947334"/>
    <w:rsid w:val="009644B4"/>
    <w:rsid w:val="009E204E"/>
    <w:rsid w:val="009F27B0"/>
    <w:rsid w:val="00A23B3E"/>
    <w:rsid w:val="00A30CBB"/>
    <w:rsid w:val="00A46950"/>
    <w:rsid w:val="00A87EA8"/>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17B6"/>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C99F-DE57-4717-BC8A-B8668DAB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6198</Words>
  <Characters>35333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5</cp:revision>
  <cp:lastPrinted>2016-07-15T14:50:00Z</cp:lastPrinted>
  <dcterms:created xsi:type="dcterms:W3CDTF">2018-03-04T08:09:00Z</dcterms:created>
  <dcterms:modified xsi:type="dcterms:W3CDTF">2019-07-09T10:33:00Z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